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f8a64cd34b34bbb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11bde4faa0374a23b916e8b2da318a45.psmdcp" Id="R6757c65678504222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Васкулиты, ограниченные кожей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L95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КР207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94FBBC2B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